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ACCESS REQUEST FORM</w:t>
      </w:r>
    </w:p>
    <w:p/>
    <w:p>
      <w:r>
        <w:rPr>
          <w:b/>
          <w:sz w:val="20"/>
        </w:rPr>
        <w:t>Requestor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Position/Title: 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p>
      <w:r>
        <w:rPr>
          <w:b/>
          <w:sz w:val="20"/>
        </w:rPr>
        <w:t>Access Details</w:t>
      </w:r>
    </w:p>
    <w:p>
      <w:r>
        <w:rPr>
          <w:b w:val="0"/>
          <w:sz w:val="20"/>
        </w:rPr>
        <w:t>Type of Access Requested (e.g., System, Application, Physical Area): _______________</w:t>
      </w:r>
    </w:p>
    <w:p>
      <w:r>
        <w:rPr>
          <w:b w:val="0"/>
          <w:sz w:val="20"/>
        </w:rPr>
        <w:t>Reason for Access: _______________________________________________________</w:t>
      </w:r>
    </w:p>
    <w:p>
      <w:r>
        <w:rPr>
          <w:b w:val="0"/>
          <w:sz w:val="20"/>
        </w:rPr>
        <w:t>Level of Access Required (e.g., Read, Write, Admin): _________________________</w:t>
      </w:r>
    </w:p>
    <w:p>
      <w:r>
        <w:rPr>
          <w:b w:val="0"/>
          <w:sz w:val="20"/>
        </w:rPr>
        <w:t>Duration of Access Requested: ______________________________________________</w:t>
      </w:r>
    </w:p>
    <w:p>
      <w:r>
        <w:rPr>
          <w:b w:val="0"/>
          <w:sz w:val="20"/>
        </w:rPr>
        <w:t>Additional Access Instructions or Restrictions: _______________________________</w:t>
      </w:r>
    </w:p>
    <w:p/>
    <w:p>
      <w:r>
        <w:rPr>
          <w:b/>
          <w:sz w:val="20"/>
        </w:rPr>
        <w:t>Security and Compliance Agreement</w:t>
      </w:r>
    </w:p>
    <w:p>
      <w:r>
        <w:rPr>
          <w:b w:val="0"/>
          <w:sz w:val="20"/>
        </w:rPr>
        <w:t>By signing below, the Requestor agrees to comply with all applicable company policies,</w:t>
      </w:r>
    </w:p>
    <w:p>
      <w:r>
        <w:rPr>
          <w:b w:val="0"/>
          <w:sz w:val="20"/>
        </w:rPr>
        <w:t>information security protocols, and legal requirements related to the requested access.</w:t>
      </w:r>
    </w:p>
    <w:p>
      <w:r>
        <w:rPr>
          <w:b w:val="0"/>
          <w:sz w:val="20"/>
        </w:rPr>
        <w:t>The Requestor acknowledges that unauthorized use or disclosure of confidential information</w:t>
      </w:r>
    </w:p>
    <w:p>
      <w:r>
        <w:rPr>
          <w:b w:val="0"/>
          <w:sz w:val="20"/>
        </w:rPr>
        <w:t>is prohibited and may result in disciplinary action, including termination and legal consequences.</w:t>
      </w:r>
    </w:p>
    <w:p/>
    <w:p>
      <w:r>
        <w:rPr>
          <w:b/>
          <w:sz w:val="20"/>
        </w:rPr>
        <w:t>Data Privacy and Confidentiality Acknowledgment</w:t>
      </w:r>
    </w:p>
    <w:p>
      <w:r>
        <w:rPr>
          <w:b w:val="0"/>
          <w:sz w:val="20"/>
        </w:rPr>
        <w:t>The Requestor understands that access to sensitive or personal data is granted solely for business purposes.</w:t>
      </w:r>
    </w:p>
    <w:p>
      <w:r>
        <w:rPr>
          <w:b w:val="0"/>
          <w:sz w:val="20"/>
        </w:rPr>
        <w:t>The Requestor commits to safeguarding such data and preventing any unauthorized disclosure or misuse,</w:t>
      </w:r>
    </w:p>
    <w:p>
      <w:r>
        <w:rPr>
          <w:b w:val="0"/>
          <w:sz w:val="20"/>
        </w:rPr>
        <w:t>consistent with applicable data protection laws and organizational policies.</w:t>
      </w:r>
    </w:p>
    <w:p/>
    <w:p>
      <w:r>
        <w:rPr>
          <w:b/>
          <w:sz w:val="20"/>
        </w:rPr>
        <w:t>Management Approval</w:t>
      </w:r>
    </w:p>
    <w:p>
      <w:r>
        <w:rPr>
          <w:b w:val="0"/>
          <w:sz w:val="20"/>
        </w:rPr>
        <w:t>Approving Manager Name: _________________________________________________</w:t>
      </w:r>
    </w:p>
    <w:p>
      <w:r>
        <w:rPr>
          <w:b w:val="0"/>
          <w:sz w:val="20"/>
        </w:rPr>
        <w:t>Approving Manager Title: _________________________________________________</w:t>
      </w:r>
    </w:p>
    <w:p>
      <w:r>
        <w:rPr>
          <w:b w:val="0"/>
          <w:sz w:val="20"/>
        </w:rPr>
        <w:t>Approval Signature: ______________________________________________________</w:t>
      </w:r>
    </w:p>
    <w:p>
      <w:r>
        <w:rPr>
          <w:b w:val="0"/>
          <w:sz w:val="20"/>
        </w:rPr>
        <w:t>Date of Approval: _________________________________________________________</w:t>
      </w:r>
    </w:p>
    <w:p/>
    <w:p>
      <w:r>
        <w:rPr>
          <w:b/>
          <w:sz w:val="20"/>
        </w:rPr>
        <w:t>IT Department Use Only</w:t>
      </w:r>
    </w:p>
    <w:p>
      <w:r>
        <w:rPr>
          <w:b w:val="0"/>
          <w:sz w:val="20"/>
        </w:rPr>
        <w:t>Access Granted By: ______________________________________________________</w:t>
      </w:r>
    </w:p>
    <w:p>
      <w:r>
        <w:rPr>
          <w:b w:val="0"/>
          <w:sz w:val="20"/>
        </w:rPr>
        <w:t>Date Access Granted: _____________________________________________________</w:t>
      </w:r>
    </w:p>
    <w:p>
      <w:r>
        <w:rPr>
          <w:b w:val="0"/>
          <w:sz w:val="20"/>
        </w:rPr>
        <w:t>Access Expiration Date: __________________________________________________</w:t>
      </w:r>
    </w:p>
    <w:p>
      <w:r>
        <w:rPr>
          <w:b w:val="0"/>
          <w:sz w:val="20"/>
        </w:rPr>
        <w:t>Notes/Comments: _________________________________________________________</w:t>
      </w:r>
    </w:p>
    <w:p/>
    <w:p>
      <w:r>
        <w:rPr>
          <w:b/>
          <w:sz w:val="20"/>
        </w:rPr>
        <w:t>Legal and Enforcement Clause</w:t>
      </w:r>
    </w:p>
    <w:p>
      <w:r>
        <w:rPr>
          <w:b w:val="0"/>
          <w:sz w:val="20"/>
        </w:rPr>
        <w:t>This Access Request Form constitutes a binding agreement between the Requestor and the Company. Any violation of the terms and conditions set forth herein may result in immediate revocation of access privileges, disciplinary measures, and possible legal action under United States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w:t>
            </w:r>
          </w:p>
        </w:tc>
        <w:tc>
          <w:tcPr>
            <w:tcW w:type="dxa" w:w="4986"/>
            <w:tcBorders>
              <w:top w:val="nil"/>
              <w:left w:val="nil"/>
              <w:bottom w:val="nil"/>
              <w:right w:val="nil"/>
              <w:insideH w:val="nil"/>
              <w:insideV w:val="nil"/>
            </w:tcBorders>
          </w:tcPr>
          <w:p>
            <w:pPr>
              <w:jc w:val="center"/>
            </w:pPr>
            <w:r>
              <w:t>Approving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__________________________</w:t>
            </w:r>
          </w:p>
        </w:tc>
        <w:tc>
          <w:tcPr>
            <w:tcW w:type="dxa" w:w="4986"/>
            <w:tcBorders>
              <w:top w:val="nil"/>
              <w:left w:val="nil"/>
              <w:bottom w:val="nil"/>
              <w:right w:val="nil"/>
              <w:insideH w:val="nil"/>
              <w:insideV w:val="nil"/>
            </w:tcBorders>
          </w:tcPr>
          <w:p>
            <w:pPr>
              <w:jc w:val="center"/>
            </w:pPr>
            <w:r>
              <w:t>Name (Print):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https://formdocs-us.com/access-request-form/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access-reques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